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ED88" w14:textId="1BC7C69E" w:rsidR="003E13D7" w:rsidRPr="003E13D7" w:rsidRDefault="00930BC5" w:rsidP="003E13D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1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Е.Г.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8044A6" w:rsidRPr="003E1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Полуэктова</w:t>
      </w:r>
      <w:r w:rsidR="003E13D7" w:rsidRPr="003E1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4B3633C" w14:textId="77777777" w:rsidR="003E13D7" w:rsidRPr="003E13D7" w:rsidRDefault="003E13D7" w:rsidP="003E13D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13D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>аучный сотрудник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>Научно-исследовательск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 xml:space="preserve"> Арктическ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 xml:space="preserve"> центр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>МО Р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>Ф (</w:t>
      </w:r>
      <w:r w:rsidR="008044A6" w:rsidRPr="003E13D7">
        <w:rPr>
          <w:rFonts w:ascii="Times New Roman" w:hAnsi="Times New Roman" w:cs="Times New Roman"/>
          <w:i/>
          <w:iCs/>
          <w:sz w:val="24"/>
          <w:szCs w:val="24"/>
        </w:rPr>
        <w:t>Северодвинск</w:t>
      </w:r>
      <w:r w:rsidRPr="003E13D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F2ACC5" w14:textId="77777777" w:rsidR="003E13D7" w:rsidRPr="003E13D7" w:rsidRDefault="00930BC5" w:rsidP="003E13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poluektova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13D7" w:rsidRPr="003E13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8DACF58" w14:textId="77777777" w:rsidR="003E13D7" w:rsidRDefault="003E13D7" w:rsidP="003E1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D7">
        <w:rPr>
          <w:rFonts w:ascii="Times New Roman" w:hAnsi="Times New Roman" w:cs="Times New Roman"/>
          <w:b/>
          <w:sz w:val="24"/>
          <w:szCs w:val="24"/>
        </w:rPr>
        <w:t>Случайных имен на карте не бывает</w:t>
      </w:r>
    </w:p>
    <w:p w14:paraId="3D512B46" w14:textId="77777777" w:rsidR="003E13D7" w:rsidRPr="003E13D7" w:rsidRDefault="003E13D7" w:rsidP="003E1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60121" w14:textId="77777777" w:rsidR="008044A6" w:rsidRPr="003E13D7" w:rsidRDefault="008044A6" w:rsidP="003E1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D7">
        <w:rPr>
          <w:rFonts w:ascii="Times New Roman" w:hAnsi="Times New Roman" w:cs="Times New Roman"/>
          <w:sz w:val="24"/>
          <w:szCs w:val="24"/>
        </w:rPr>
        <w:t xml:space="preserve">Арктическая мемориальная топонимия не просто совокупность географических </w:t>
      </w:r>
      <w:r w:rsidR="00F07951" w:rsidRPr="003E13D7">
        <w:rPr>
          <w:rFonts w:ascii="Times New Roman" w:hAnsi="Times New Roman" w:cs="Times New Roman"/>
          <w:sz w:val="24"/>
          <w:szCs w:val="24"/>
        </w:rPr>
        <w:t>названий, но часть культурного наследия. Памятником открытий и исследований служат труды путешественников и составленные ими карты. Карта сохраняет следы минувших дней, ушедших эпох, имена на карте могут рассказать о славных событиях из прошлого страны.</w:t>
      </w:r>
    </w:p>
    <w:p w14:paraId="119653FD" w14:textId="77777777" w:rsidR="00180822" w:rsidRPr="003E13D7" w:rsidRDefault="00180822" w:rsidP="003E1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D7">
        <w:rPr>
          <w:rFonts w:ascii="Times New Roman" w:hAnsi="Times New Roman" w:cs="Times New Roman"/>
          <w:sz w:val="24"/>
          <w:szCs w:val="24"/>
        </w:rPr>
        <w:t xml:space="preserve">В первой четверти </w:t>
      </w:r>
      <w:r w:rsidRPr="003E13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E13D7">
        <w:rPr>
          <w:rFonts w:ascii="Times New Roman" w:hAnsi="Times New Roman" w:cs="Times New Roman"/>
          <w:sz w:val="24"/>
          <w:szCs w:val="24"/>
        </w:rPr>
        <w:t xml:space="preserve"> в</w:t>
      </w:r>
      <w:r w:rsidR="003E13D7">
        <w:rPr>
          <w:rFonts w:ascii="Times New Roman" w:hAnsi="Times New Roman" w:cs="Times New Roman"/>
          <w:sz w:val="24"/>
          <w:szCs w:val="24"/>
        </w:rPr>
        <w:t>.</w:t>
      </w:r>
      <w:r w:rsidRPr="003E13D7">
        <w:rPr>
          <w:rFonts w:ascii="Times New Roman" w:hAnsi="Times New Roman" w:cs="Times New Roman"/>
          <w:sz w:val="24"/>
          <w:szCs w:val="24"/>
        </w:rPr>
        <w:t xml:space="preserve"> отправляются экспедиции на Новую Землю с целью составления описи восточных берегов Новой Земли.</w:t>
      </w:r>
    </w:p>
    <w:p w14:paraId="4F20D445" w14:textId="77777777" w:rsidR="00A80523" w:rsidRPr="003E13D7" w:rsidRDefault="00180822" w:rsidP="003E1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D7">
        <w:rPr>
          <w:rFonts w:ascii="Times New Roman" w:hAnsi="Times New Roman" w:cs="Times New Roman"/>
          <w:sz w:val="24"/>
          <w:szCs w:val="24"/>
        </w:rPr>
        <w:t xml:space="preserve">Петр Кузьмич Пахтусов </w:t>
      </w:r>
      <w:r w:rsidR="00107215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 выдающееся место среди русских мореплавателей </w:t>
      </w:r>
      <w:r w:rsidR="003E13D7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7215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исследователей Арктики. Благодаря ему мир впервые увидел на карте очертания восточного побережья Новой Земли.</w:t>
      </w:r>
    </w:p>
    <w:p w14:paraId="397C4038" w14:textId="77777777" w:rsidR="00180822" w:rsidRPr="003E13D7" w:rsidRDefault="00107215" w:rsidP="003E13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Карты, составленные П.К.</w:t>
      </w:r>
      <w:r w:rsidR="003E13D7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Пахтусовым, позволили выявить данные им географические названия, которых оказалось более 200.В «Дневных записках…» П.К.</w:t>
      </w:r>
      <w:r w:rsidR="003E13D7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Пахтусов писал: «отмечающиеся мысы, реки,</w:t>
      </w:r>
      <w:r w:rsidR="00A80523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 назвал по именам известных мне особ, как </w:t>
      </w:r>
      <w:r w:rsidR="00A80523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значится на карте и в описном журнале»,</w:t>
      </w:r>
      <w:r w:rsidR="003E13D7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523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картографируя берега Новой Земли П.К.</w:t>
      </w:r>
      <w:r w:rsidR="003E13D7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523" w:rsidRPr="003E1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Пахтусов не всегда пояснял в честь кого и почему назвал географические объекты.</w:t>
      </w:r>
    </w:p>
    <w:p w14:paraId="6EB8866C" w14:textId="77777777" w:rsidR="008044A6" w:rsidRPr="003E13D7" w:rsidRDefault="008044A6" w:rsidP="003E13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9D485" w14:textId="77777777" w:rsidR="00DE79B1" w:rsidRPr="003E13D7" w:rsidRDefault="00DE79B1" w:rsidP="003E13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79B1" w:rsidRPr="003E13D7" w:rsidSect="00DB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B1"/>
    <w:rsid w:val="00107215"/>
    <w:rsid w:val="00180822"/>
    <w:rsid w:val="003E13D7"/>
    <w:rsid w:val="008044A6"/>
    <w:rsid w:val="00930BC5"/>
    <w:rsid w:val="00A80523"/>
    <w:rsid w:val="00DB65A8"/>
    <w:rsid w:val="00DE79B1"/>
    <w:rsid w:val="00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E0D3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4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g.poluek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2021-03-01T09:17:00Z</dcterms:created>
  <dcterms:modified xsi:type="dcterms:W3CDTF">2021-03-02T08:06:00Z</dcterms:modified>
</cp:coreProperties>
</file>